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政府网站工作年度报表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（</w:t>
      </w:r>
      <w:r>
        <w:rPr>
          <w:rFonts w:hint="eastAsia" w:ascii="黑体" w:hAnsi="黑体" w:eastAsia="黑体" w:cs="黑体"/>
          <w:b/>
          <w:sz w:val="36"/>
          <w:szCs w:val="36"/>
        </w:rPr>
        <w:t>202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sz w:val="36"/>
          <w:szCs w:val="36"/>
        </w:rPr>
        <w:t>年度）</w:t>
      </w:r>
    </w:p>
    <w:p>
      <w:pPr>
        <w:spacing w:line="480" w:lineRule="exact"/>
        <w:jc w:val="center"/>
        <w:rPr>
          <w:rFonts w:hint="eastAsia" w:eastAsia="方正楷体_GBK"/>
          <w:sz w:val="32"/>
          <w:szCs w:val="32"/>
        </w:rPr>
      </w:pPr>
    </w:p>
    <w:p>
      <w:pPr>
        <w:spacing w:line="480" w:lineRule="exact"/>
        <w:ind w:left="-126" w:leftChars="-60"/>
        <w:jc w:val="left"/>
        <w:rPr>
          <w:rFonts w:hint="eastAsia" w:ascii="楷体" w:hAnsi="楷体" w:eastAsia="楷体" w:cs="楷体"/>
          <w:b w:val="0"/>
          <w:bCs/>
          <w:sz w:val="21"/>
          <w:szCs w:val="21"/>
        </w:rPr>
      </w:pPr>
      <w:r>
        <w:rPr>
          <w:rFonts w:hint="eastAsia" w:ascii="楷体" w:hAnsi="楷体" w:eastAsia="楷体" w:cs="楷体"/>
          <w:b w:val="0"/>
          <w:bCs/>
          <w:sz w:val="21"/>
          <w:szCs w:val="21"/>
        </w:rPr>
        <w:t>填报单位:六安市交通运输局</w:t>
      </w:r>
    </w:p>
    <w:tbl>
      <w:tblPr>
        <w:tblStyle w:val="4"/>
        <w:tblW w:w="9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060"/>
        <w:gridCol w:w="1980"/>
        <w:gridCol w:w="180"/>
        <w:gridCol w:w="2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网站名称</w:t>
            </w:r>
          </w:p>
        </w:tc>
        <w:tc>
          <w:tcPr>
            <w:tcW w:w="792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六安市交通运输局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首页网址</w:t>
            </w:r>
          </w:p>
        </w:tc>
        <w:tc>
          <w:tcPr>
            <w:tcW w:w="792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http://jtj.luan.gov.cn/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主办单位</w:t>
            </w:r>
          </w:p>
        </w:tc>
        <w:tc>
          <w:tcPr>
            <w:tcW w:w="792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六安市交通运输局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网站类型</w:t>
            </w:r>
          </w:p>
        </w:tc>
        <w:tc>
          <w:tcPr>
            <w:tcW w:w="792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□政府门户网站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部门网站    □专项网站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政府网站标识码</w:t>
            </w:r>
          </w:p>
        </w:tc>
        <w:tc>
          <w:tcPr>
            <w:tcW w:w="792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3415000001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ICP备案号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皖ICP备09010854号-2 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公安机关备案号</w:t>
            </w:r>
          </w:p>
        </w:tc>
        <w:tc>
          <w:tcPr>
            <w:tcW w:w="270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皖公网安备34150102000131号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独立用户访问总量（单位：个）</w:t>
            </w:r>
          </w:p>
        </w:tc>
        <w:tc>
          <w:tcPr>
            <w:tcW w:w="7929" w:type="dxa"/>
            <w:gridSpan w:val="4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139656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90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网站总访问量（单位：次）</w:t>
            </w:r>
          </w:p>
        </w:tc>
        <w:tc>
          <w:tcPr>
            <w:tcW w:w="7929" w:type="dxa"/>
            <w:gridSpan w:val="4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672233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信息发布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总数</w:t>
            </w:r>
          </w:p>
        </w:tc>
        <w:tc>
          <w:tcPr>
            <w:tcW w:w="48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概况类信息更新量</w:t>
            </w:r>
          </w:p>
        </w:tc>
        <w:tc>
          <w:tcPr>
            <w:tcW w:w="48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政务动态信息更新量</w:t>
            </w:r>
          </w:p>
        </w:tc>
        <w:tc>
          <w:tcPr>
            <w:tcW w:w="48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信息公开目录信息更新量</w:t>
            </w:r>
          </w:p>
        </w:tc>
        <w:tc>
          <w:tcPr>
            <w:tcW w:w="48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专栏专题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（单位：个）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维护数量</w:t>
            </w:r>
          </w:p>
        </w:tc>
        <w:tc>
          <w:tcPr>
            <w:tcW w:w="48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新开设数量</w:t>
            </w:r>
          </w:p>
        </w:tc>
        <w:tc>
          <w:tcPr>
            <w:tcW w:w="48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解读回应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解读信息发布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270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解读材料数量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270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解读产品数量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（单位：个）</w:t>
            </w:r>
          </w:p>
        </w:tc>
        <w:tc>
          <w:tcPr>
            <w:tcW w:w="270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媒体评论文章数量（单位：篇）</w:t>
            </w:r>
          </w:p>
        </w:tc>
        <w:tc>
          <w:tcPr>
            <w:tcW w:w="270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回应公众关注热点或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重大舆情数量（单位：次）</w:t>
            </w:r>
          </w:p>
        </w:tc>
        <w:tc>
          <w:tcPr>
            <w:tcW w:w="48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办事服务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是否发布服务事项目录</w:t>
            </w:r>
          </w:p>
        </w:tc>
        <w:tc>
          <w:tcPr>
            <w:tcW w:w="48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注册用户数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（单位：个）</w:t>
            </w:r>
          </w:p>
        </w:tc>
        <w:tc>
          <w:tcPr>
            <w:tcW w:w="48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74087466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（单位：项）</w:t>
            </w:r>
          </w:p>
        </w:tc>
        <w:tc>
          <w:tcPr>
            <w:tcW w:w="48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可全程在线办理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（单位：项）</w:t>
            </w:r>
          </w:p>
        </w:tc>
        <w:tc>
          <w:tcPr>
            <w:tcW w:w="48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办件量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（单位：件）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总数</w:t>
            </w:r>
          </w:p>
        </w:tc>
        <w:tc>
          <w:tcPr>
            <w:tcW w:w="28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自然人办件量</w:t>
            </w:r>
          </w:p>
        </w:tc>
        <w:tc>
          <w:tcPr>
            <w:tcW w:w="28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法人办件量</w:t>
            </w:r>
          </w:p>
        </w:tc>
        <w:tc>
          <w:tcPr>
            <w:tcW w:w="28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互动交流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是否使用统一平台</w:t>
            </w:r>
          </w:p>
        </w:tc>
        <w:tc>
          <w:tcPr>
            <w:tcW w:w="48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留言办理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收到留言数量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270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办结留言数量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270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平均办理时间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（单位：天）</w:t>
            </w:r>
          </w:p>
        </w:tc>
        <w:tc>
          <w:tcPr>
            <w:tcW w:w="270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公开答复数量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270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征集调查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征集调查期数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（单位：期）</w:t>
            </w:r>
          </w:p>
        </w:tc>
        <w:tc>
          <w:tcPr>
            <w:tcW w:w="270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收到意见数量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270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公布调查结果期数（单位：期）</w:t>
            </w:r>
          </w:p>
        </w:tc>
        <w:tc>
          <w:tcPr>
            <w:tcW w:w="270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在线访谈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访谈期数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（单位：期）</w:t>
            </w:r>
          </w:p>
        </w:tc>
        <w:tc>
          <w:tcPr>
            <w:tcW w:w="270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网民留言数量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270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答复网民提问数量（单位：条）</w:t>
            </w:r>
          </w:p>
        </w:tc>
        <w:tc>
          <w:tcPr>
            <w:tcW w:w="270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是否提供智能问答</w:t>
            </w:r>
          </w:p>
        </w:tc>
        <w:tc>
          <w:tcPr>
            <w:tcW w:w="48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安全防护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安全检测评估次数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（单位：次）</w:t>
            </w:r>
          </w:p>
        </w:tc>
        <w:tc>
          <w:tcPr>
            <w:tcW w:w="48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发现问题数量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（单位：个）</w:t>
            </w:r>
          </w:p>
        </w:tc>
        <w:tc>
          <w:tcPr>
            <w:tcW w:w="48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问题整改数量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（单位：个）</w:t>
            </w:r>
          </w:p>
        </w:tc>
        <w:tc>
          <w:tcPr>
            <w:tcW w:w="48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是否建立安全监测预警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机制</w:t>
            </w:r>
          </w:p>
        </w:tc>
        <w:tc>
          <w:tcPr>
            <w:tcW w:w="48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是否开展应急演练</w:t>
            </w:r>
          </w:p>
        </w:tc>
        <w:tc>
          <w:tcPr>
            <w:tcW w:w="48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是否明确网站安全责任人</w:t>
            </w:r>
          </w:p>
        </w:tc>
        <w:tc>
          <w:tcPr>
            <w:tcW w:w="48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移动新媒体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是否有移动新媒体</w:t>
            </w:r>
          </w:p>
        </w:tc>
        <w:tc>
          <w:tcPr>
            <w:tcW w:w="48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微博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28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六安市交通运输局发布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28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关注量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（单位：个）</w:t>
            </w:r>
          </w:p>
        </w:tc>
        <w:tc>
          <w:tcPr>
            <w:tcW w:w="28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微信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28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六安市交通运输局发布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28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订阅数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（单位：个）</w:t>
            </w:r>
          </w:p>
        </w:tc>
        <w:tc>
          <w:tcPr>
            <w:tcW w:w="28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</w:t>
            </w:r>
          </w:p>
        </w:tc>
        <w:tc>
          <w:tcPr>
            <w:tcW w:w="48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类型、名称、信息发布量、关注量\订阅数：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微信公众号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六安交通行政执法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66条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1937个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抖音短视频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六安市交通运输局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条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1000个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关停政务新媒体2个：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六安市交通运输综合执法局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抖音短视频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于2021年10月20日关停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六安市交通运输局发布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快手短视频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于2021年3月30日关停。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于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创新发展</w:t>
            </w:r>
          </w:p>
        </w:tc>
        <w:tc>
          <w:tcPr>
            <w:tcW w:w="792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□搜索即服务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多语言版本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无障碍浏览□千人千网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□其他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</w:t>
            </w:r>
          </w:p>
        </w:tc>
      </w:tr>
    </w:tbl>
    <w:p>
      <w:pPr>
        <w:spacing w:line="480" w:lineRule="exact"/>
        <w:ind w:firstLine="241" w:firstLineChars="100"/>
        <w:jc w:val="left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备注：</w:t>
      </w:r>
    </w:p>
    <w:p>
      <w:pPr>
        <w:numPr>
          <w:ilvl w:val="0"/>
          <w:numId w:val="1"/>
        </w:numPr>
        <w:spacing w:line="480" w:lineRule="exact"/>
        <w:ind w:firstLine="720" w:firstLineChars="30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“办事服务－注册用户数”为安徽省政务服务网全部注册用户数</w:t>
      </w:r>
      <w:r>
        <w:rPr>
          <w:rFonts w:hint="eastAsia" w:ascii="宋体" w:hAnsi="宋体" w:cs="宋体"/>
          <w:sz w:val="24"/>
          <w:lang w:eastAsia="zh-CN"/>
        </w:rPr>
        <w:t>；</w:t>
      </w:r>
      <w:bookmarkStart w:id="0" w:name="_GoBack"/>
      <w:bookmarkEnd w:id="0"/>
    </w:p>
    <w:p>
      <w:pPr>
        <w:numPr>
          <w:ilvl w:val="0"/>
          <w:numId w:val="1"/>
        </w:numPr>
        <w:spacing w:line="480" w:lineRule="exact"/>
        <w:ind w:firstLine="720" w:firstLineChars="300"/>
        <w:jc w:val="left"/>
        <w:rPr>
          <w:rFonts w:hint="eastAsia"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  <w:szCs w:val="24"/>
        </w:rPr>
        <w:t>未发布媒体评论，故“解读信息-媒体评论文章数量”为0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righ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kern w:val="2"/>
          <w:sz w:val="24"/>
          <w:szCs w:val="22"/>
          <w:lang w:val="en-US" w:eastAsia="zh-CN"/>
        </w:rPr>
        <w:t>单位负责人：李卫东  审核人：王娜娜  填报人：施家圆  联系电话：0564-3952300                     填报日期：202</w:t>
      </w:r>
      <w:r>
        <w:rPr>
          <w:rFonts w:hint="eastAsia" w:ascii="宋体" w:hAnsi="宋体" w:cs="宋体"/>
          <w:kern w:val="2"/>
          <w:sz w:val="24"/>
          <w:szCs w:val="22"/>
          <w:lang w:val="en-US" w:eastAsia="zh-CN"/>
        </w:rPr>
        <w:t>2</w:t>
      </w:r>
      <w:r>
        <w:rPr>
          <w:rFonts w:hint="eastAsia" w:ascii="宋体" w:hAnsi="宋体" w:eastAsia="宋体" w:cs="宋体"/>
          <w:kern w:val="2"/>
          <w:sz w:val="24"/>
          <w:szCs w:val="22"/>
          <w:lang w:val="en-US" w:eastAsia="zh-CN"/>
        </w:rPr>
        <w:t>年01月12日</w:t>
      </w:r>
    </w:p>
    <w:p/>
    <w:sectPr>
      <w:footerReference r:id="rId3" w:type="default"/>
      <w:pgSz w:w="11906" w:h="16838"/>
      <w:pgMar w:top="1701" w:right="1417" w:bottom="141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text" w:xAlign="center" w:y="2"/>
      <w:tabs>
        <w:tab w:val="center" w:pos="4153"/>
        <w:tab w:val="right" w:pos="8306"/>
      </w:tabs>
      <w:ind w:left="378" w:leftChars="180" w:right="378" w:rightChars="180"/>
      <w:rPr>
        <w:rStyle w:val="6"/>
        <w:rFonts w:hint="eastAsia" w:ascii="仿宋_GB2312" w:eastAsia="仿宋_GB2312"/>
        <w:sz w:val="28"/>
      </w:rPr>
    </w:pPr>
    <w:r>
      <w:rPr>
        <w:rFonts w:hint="eastAsia" w:ascii="仿宋_GB2312" w:eastAsia="仿宋_GB2312"/>
        <w:sz w:val="28"/>
      </w:rPr>
      <w:fldChar w:fldCharType="begin"/>
    </w:r>
    <w:r>
      <w:rPr>
        <w:rStyle w:val="6"/>
        <w:rFonts w:hint="eastAsia" w:ascii="仿宋_GB2312" w:eastAsia="仿宋_GB2312"/>
        <w:sz w:val="28"/>
      </w:rPr>
      <w:instrText xml:space="preserve">PAGE</w:instrText>
    </w:r>
    <w:r>
      <w:rPr>
        <w:rFonts w:hint="eastAsia" w:ascii="仿宋_GB2312" w:eastAsia="仿宋_GB2312"/>
        <w:sz w:val="28"/>
      </w:rPr>
      <w:fldChar w:fldCharType="separate"/>
    </w:r>
    <w:r>
      <w:rPr>
        <w:rStyle w:val="6"/>
        <w:rFonts w:hint="eastAsia" w:ascii="仿宋_GB2312" w:eastAsia="仿宋_GB2312"/>
        <w:sz w:val="28"/>
      </w:rPr>
      <w:t>1</w:t>
    </w:r>
    <w:r>
      <w:rPr>
        <w:rFonts w:hint="eastAsia" w:ascii="仿宋_GB2312" w:eastAsia="仿宋_GB2312"/>
        <w:sz w:val="28"/>
      </w:rPr>
      <w:fldChar w:fldCharType="end"/>
    </w:r>
  </w:p>
  <w:p>
    <w:pPr>
      <w:pStyle w:val="2"/>
      <w:tabs>
        <w:tab w:val="center" w:pos="4153"/>
        <w:tab w:val="right" w:pos="8306"/>
      </w:tabs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7B3FD1"/>
    <w:multiLevelType w:val="singleLevel"/>
    <w:tmpl w:val="6F7B3FD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46E62"/>
    <w:rsid w:val="1D660AD6"/>
    <w:rsid w:val="50583AAB"/>
    <w:rsid w:val="52786B7A"/>
    <w:rsid w:val="68E4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2022-01-12T02:15:00Z</dcterms:created>
  <dc:creator>Administrator</dc:creator>
  <cp:lastModifiedBy>六安市张春云</cp:lastModifiedBy>
  <dcterms:modified xsi:type="dcterms:W3CDTF">2022-01-19T09:17:47Z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9C97345865AE4E54818102804F42C846</vt:lpwstr>
  </property>
</Properties>
</file>